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3DB1" w14:textId="17B4BFD3" w:rsidR="00FF3607" w:rsidRDefault="00D01B11" w:rsidP="00D01B11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Tabor Thompson Institute</w:t>
      </w:r>
    </w:p>
    <w:p w14:paraId="0C2FADA4" w14:textId="18E2EDFF" w:rsidR="00D01B11" w:rsidRDefault="00D01B11" w:rsidP="00D01B11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 division of The National Spiritual Alliance</w:t>
      </w:r>
    </w:p>
    <w:p w14:paraId="54D11DB6" w14:textId="756DB34B" w:rsidR="00D01B11" w:rsidRDefault="00D01B11" w:rsidP="00D01B11">
      <w:pPr>
        <w:pStyle w:val="NoSpacing"/>
        <w:jc w:val="center"/>
        <w:rPr>
          <w:rFonts w:ascii="Amasis MT Pro Medium" w:hAnsi="Amasis MT Pro Medium"/>
          <w:sz w:val="28"/>
          <w:szCs w:val="28"/>
        </w:rPr>
      </w:pPr>
    </w:p>
    <w:p w14:paraId="4E4C2CD7" w14:textId="2B560AB0" w:rsidR="008775DF" w:rsidRDefault="00D01B11" w:rsidP="00D01B11">
      <w:pPr>
        <w:pStyle w:val="NoSpacing"/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CORE Course List &amp; Requirements</w:t>
      </w:r>
    </w:p>
    <w:p w14:paraId="321185F8" w14:textId="10B9B85D" w:rsidR="00D01B11" w:rsidRDefault="00D01B11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7D9205D6" w14:textId="65F6D694" w:rsidR="00D01B11" w:rsidRDefault="00D01B11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4992E513" w14:textId="170993AD" w:rsidR="00D01B11" w:rsidRDefault="007A374A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 xml:space="preserve">Class 1 – History of </w:t>
      </w:r>
      <w:proofErr w:type="spellStart"/>
      <w:r>
        <w:rPr>
          <w:rFonts w:ascii="Amasis MT Pro Medium" w:hAnsi="Amasis MT Pro Medium"/>
          <w:b/>
          <w:bCs/>
          <w:sz w:val="28"/>
          <w:szCs w:val="28"/>
          <w:u w:val="single"/>
        </w:rPr>
        <w:t>Spiritalism</w:t>
      </w:r>
      <w:proofErr w:type="spellEnd"/>
      <w:r>
        <w:rPr>
          <w:rFonts w:ascii="Amasis MT Pro Medium" w:hAnsi="Amasis MT Pro Medium"/>
          <w:b/>
          <w:bCs/>
          <w:sz w:val="28"/>
          <w:szCs w:val="28"/>
          <w:u w:val="single"/>
        </w:rPr>
        <w:t xml:space="preserve"> – Ancient &amp; Modern</w:t>
      </w:r>
    </w:p>
    <w:p w14:paraId="65731CE7" w14:textId="5268729E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0C01F8BC" w14:textId="1EC3FA7F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The Religion, Philosophy &amp; Science of Spiritualism</w:t>
      </w:r>
    </w:p>
    <w:p w14:paraId="5A58DA6E" w14:textId="1DC096CA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00657B49" w14:textId="107F3722" w:rsidR="007A374A" w:rsidRDefault="007A374A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Class 2 – Becoming a Spiritualist</w:t>
      </w:r>
    </w:p>
    <w:p w14:paraId="7B72C33A" w14:textId="7CB88AE4" w:rsidR="007A374A" w:rsidRDefault="007A374A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</w:p>
    <w:p w14:paraId="4EB552B9" w14:textId="73019527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Overview of H. Gordon Burroughs Book, review of TNSA Principles</w:t>
      </w:r>
    </w:p>
    <w:p w14:paraId="5737E7BB" w14:textId="16C1C7EE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231FA485" w14:textId="37285C3A" w:rsidR="007A374A" w:rsidRDefault="007A374A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Class 3 – Meditation</w:t>
      </w:r>
    </w:p>
    <w:p w14:paraId="606DE546" w14:textId="77777777" w:rsidR="007A374A" w:rsidRDefault="007A374A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</w:p>
    <w:p w14:paraId="5F133435" w14:textId="1625D948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Discusses the various ways of meditating and emphasizes the importance of frequent meditation.</w:t>
      </w:r>
    </w:p>
    <w:p w14:paraId="450D5D32" w14:textId="2CBD304A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70F25AA6" w14:textId="390DA174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Class 4 -</w:t>
      </w:r>
      <w:r>
        <w:rPr>
          <w:rFonts w:ascii="Amasis MT Pro Medium" w:hAnsi="Amasis MT Pro Medium"/>
          <w:b/>
          <w:bCs/>
          <w:sz w:val="28"/>
          <w:szCs w:val="28"/>
          <w:u w:val="single"/>
        </w:rPr>
        <w:tab/>
        <w:t>Spiritual Healing</w:t>
      </w:r>
    </w:p>
    <w:p w14:paraId="5AF7BF7F" w14:textId="6D7A5B9A" w:rsid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0EC1C06E" w14:textId="2695E270" w:rsidR="00DC7502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This course covers many modalities of Energy Healing and stresses the importance of using TNSA approved techniques for certification, with hands-on practice. </w:t>
      </w:r>
    </w:p>
    <w:p w14:paraId="5F1CBCF9" w14:textId="77777777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2C7177C3" w14:textId="6BE16F34" w:rsidR="00DC7502" w:rsidRDefault="00DC7502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Mediumship</w:t>
      </w:r>
    </w:p>
    <w:p w14:paraId="427407D7" w14:textId="785D96F2" w:rsidR="00DC7502" w:rsidRDefault="00DC7502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</w:p>
    <w:p w14:paraId="39C32B19" w14:textId="1849884C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Class 5 – Phenomena – Mental Mediumship</w:t>
      </w:r>
    </w:p>
    <w:p w14:paraId="57FE81C8" w14:textId="59C5BC02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11CA7737" w14:textId="4CF79106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Retrocognition, Precognition, Prophesy, Psychometry, Inspirational Speaking &amp; Writing, Telepathy, Independent &amp; Automatic Writing Other types of Mental Mediumship.</w:t>
      </w:r>
    </w:p>
    <w:p w14:paraId="50837A6E" w14:textId="5EFCB356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1F78E13B" w14:textId="3F212B60" w:rsidR="00DC7502" w:rsidRDefault="00DC7502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Class 6 – Phenomena – Physical Mediumship</w:t>
      </w:r>
    </w:p>
    <w:p w14:paraId="7689DF3C" w14:textId="2245E713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6EBE9B7E" w14:textId="4BAAE48C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  <w:proofErr w:type="spellStart"/>
      <w:r>
        <w:rPr>
          <w:rFonts w:ascii="Amasis MT Pro Medium" w:hAnsi="Amasis MT Pro Medium"/>
          <w:sz w:val="28"/>
          <w:szCs w:val="28"/>
        </w:rPr>
        <w:t>Rappings</w:t>
      </w:r>
      <w:proofErr w:type="spellEnd"/>
      <w:r>
        <w:rPr>
          <w:rFonts w:ascii="Amasis MT Pro Medium" w:hAnsi="Amasis MT Pro Medium"/>
          <w:sz w:val="28"/>
          <w:szCs w:val="28"/>
        </w:rPr>
        <w:t xml:space="preserve"> 0 Use of Tools, Slates, Trumpets, Typewriting, Photography, Voice Recordings Materialization, Transfiguration, Rapports, Other Types of Physical Mediumship.</w:t>
      </w:r>
    </w:p>
    <w:p w14:paraId="760EB270" w14:textId="5A06ABC7" w:rsidR="00DC7502" w:rsidRDefault="00DC7502" w:rsidP="00D01B11">
      <w:pPr>
        <w:pStyle w:val="NoSpacing"/>
        <w:rPr>
          <w:rFonts w:ascii="Amasis MT Pro Medium" w:hAnsi="Amasis MT Pro Medium"/>
          <w:b/>
          <w:bCs/>
          <w:sz w:val="28"/>
          <w:szCs w:val="28"/>
          <w:u w:val="single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lastRenderedPageBreak/>
        <w:t>Class 7 – Public Message Work</w:t>
      </w:r>
    </w:p>
    <w:p w14:paraId="4CF8CB95" w14:textId="7FA6E83E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41289FEA" w14:textId="14DE5972" w:rsidR="00DC7502" w:rsidRDefault="00DC7502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 xml:space="preserve">Message work is the cornerstone of Spiritualism and the demonstration of spirit communication. Students will study the dynamics of séance, the proper way to give readings platform readings, readings at a church service, psychic fair readings. The student will get to know and develop a meaningful relationship with their Spirit Guides. In addition, discussion of ethics in public message work, responsibilities of the medium, legal </w:t>
      </w:r>
      <w:r w:rsidR="00156607">
        <w:rPr>
          <w:rFonts w:ascii="Amasis MT Pro Medium" w:hAnsi="Amasis MT Pro Medium"/>
          <w:sz w:val="28"/>
          <w:szCs w:val="28"/>
        </w:rPr>
        <w:t>considerations. Church affiliation of the medium will be included.</w:t>
      </w:r>
    </w:p>
    <w:p w14:paraId="311A321F" w14:textId="5501A295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3AC7075F" w14:textId="3903CBD9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b/>
          <w:bCs/>
          <w:sz w:val="28"/>
          <w:szCs w:val="28"/>
          <w:u w:val="single"/>
        </w:rPr>
        <w:t>REQUIRED READINGS</w:t>
      </w:r>
    </w:p>
    <w:p w14:paraId="61B02310" w14:textId="3D3E17D8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12259D0D" w14:textId="75FACE24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A.</w:t>
      </w:r>
      <w:r>
        <w:rPr>
          <w:rFonts w:ascii="Amasis MT Pro Medium" w:hAnsi="Amasis MT Pro Medium"/>
          <w:sz w:val="28"/>
          <w:szCs w:val="28"/>
        </w:rPr>
        <w:tab/>
        <w:t xml:space="preserve">Becoming a Spiritualist by H. Gordon Burroughs. Available through </w:t>
      </w:r>
      <w:r w:rsidR="00A54CDD">
        <w:rPr>
          <w:rFonts w:ascii="Amasis MT Pro Medium" w:hAnsi="Amasis MT Pro Medium"/>
          <w:sz w:val="28"/>
          <w:szCs w:val="28"/>
        </w:rPr>
        <w:tab/>
      </w:r>
      <w:r>
        <w:rPr>
          <w:rFonts w:ascii="Amasis MT Pro Medium" w:hAnsi="Amasis MT Pro Medium"/>
          <w:sz w:val="28"/>
          <w:szCs w:val="28"/>
        </w:rPr>
        <w:t xml:space="preserve">TNSA or via </w:t>
      </w:r>
      <w:hyperlink r:id="rId5" w:history="1">
        <w:r w:rsidRPr="00807FFD">
          <w:rPr>
            <w:rStyle w:val="Hyperlink"/>
            <w:rFonts w:ascii="Amasis MT Pro Medium" w:hAnsi="Amasis MT Pro Medium"/>
            <w:sz w:val="28"/>
            <w:szCs w:val="28"/>
          </w:rPr>
          <w:t>www.nsac.org</w:t>
        </w:r>
      </w:hyperlink>
      <w:r>
        <w:rPr>
          <w:rFonts w:ascii="Amasis MT Pro Medium" w:hAnsi="Amasis MT Pro Medium"/>
          <w:sz w:val="28"/>
          <w:szCs w:val="28"/>
        </w:rPr>
        <w:t xml:space="preserve"> </w:t>
      </w:r>
      <w:proofErr w:type="gramStart"/>
      <w:r>
        <w:rPr>
          <w:rFonts w:ascii="Amasis MT Pro Medium" w:hAnsi="Amasis MT Pro Medium"/>
          <w:sz w:val="28"/>
          <w:szCs w:val="28"/>
        </w:rPr>
        <w:t>book store</w:t>
      </w:r>
      <w:proofErr w:type="gramEnd"/>
      <w:r>
        <w:rPr>
          <w:rFonts w:ascii="Amasis MT Pro Medium" w:hAnsi="Amasis MT Pro Medium"/>
          <w:sz w:val="28"/>
          <w:szCs w:val="28"/>
        </w:rPr>
        <w:t>.</w:t>
      </w:r>
    </w:p>
    <w:p w14:paraId="2C77181D" w14:textId="6FE4CF3F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37EFA55D" w14:textId="31C32E65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B.</w:t>
      </w:r>
      <w:r>
        <w:rPr>
          <w:rFonts w:ascii="Amasis MT Pro Medium" w:hAnsi="Amasis MT Pro Medium"/>
          <w:sz w:val="28"/>
          <w:szCs w:val="28"/>
        </w:rPr>
        <w:tab/>
        <w:t xml:space="preserve">Buckland’s Book of Spirit Communication by Raymond Buckland. </w:t>
      </w:r>
      <w:r w:rsidR="00A54CDD">
        <w:rPr>
          <w:rFonts w:ascii="Amasis MT Pro Medium" w:hAnsi="Amasis MT Pro Medium"/>
          <w:sz w:val="28"/>
          <w:szCs w:val="28"/>
        </w:rPr>
        <w:tab/>
      </w:r>
      <w:r>
        <w:rPr>
          <w:rFonts w:ascii="Amasis MT Pro Medium" w:hAnsi="Amasis MT Pro Medium"/>
          <w:sz w:val="28"/>
          <w:szCs w:val="28"/>
        </w:rPr>
        <w:t>Available through Amazon.</w:t>
      </w:r>
    </w:p>
    <w:p w14:paraId="6783F872" w14:textId="4CDF2A52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28675DC3" w14:textId="27D7A126" w:rsidR="00156607" w:rsidRDefault="0015660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C.</w:t>
      </w:r>
      <w:r>
        <w:rPr>
          <w:rFonts w:ascii="Amasis MT Pro Medium" w:hAnsi="Amasis MT Pro Medium"/>
          <w:sz w:val="28"/>
          <w:szCs w:val="28"/>
        </w:rPr>
        <w:tab/>
        <w:t xml:space="preserve">Complete Idiot’s Guide – Communicating with Spirits by Rita S. </w:t>
      </w:r>
      <w:r w:rsidR="00A54CDD">
        <w:rPr>
          <w:rFonts w:ascii="Amasis MT Pro Medium" w:hAnsi="Amasis MT Pro Medium"/>
          <w:sz w:val="28"/>
          <w:szCs w:val="28"/>
        </w:rPr>
        <w:tab/>
      </w:r>
      <w:r>
        <w:rPr>
          <w:rFonts w:ascii="Amasis MT Pro Medium" w:hAnsi="Amasis MT Pro Medium"/>
          <w:sz w:val="28"/>
          <w:szCs w:val="28"/>
        </w:rPr>
        <w:t>Berkowitz &amp; Deborah S. Romaine.</w:t>
      </w:r>
    </w:p>
    <w:p w14:paraId="0D5262EE" w14:textId="77777777" w:rsidR="00554765" w:rsidRDefault="00554765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116B2EE9" w14:textId="77777777" w:rsidR="00554765" w:rsidRDefault="00554765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304D5423" w14:textId="26FFED6D" w:rsidR="00554765" w:rsidRDefault="00554765" w:rsidP="00D01B11">
      <w:pPr>
        <w:pStyle w:val="NoSpacing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b/>
          <w:bCs/>
          <w:sz w:val="36"/>
          <w:szCs w:val="36"/>
          <w:u w:val="single"/>
        </w:rPr>
        <w:t>2023 COURSE SCHEDULE</w:t>
      </w:r>
    </w:p>
    <w:p w14:paraId="3B0F0BC3" w14:textId="0462419C" w:rsidR="00554765" w:rsidRDefault="00554765" w:rsidP="00D01B11">
      <w:pPr>
        <w:pStyle w:val="NoSpacing"/>
        <w:rPr>
          <w:rFonts w:ascii="Amasis MT Pro Medium" w:hAnsi="Amasis MT Pro Medium"/>
          <w:sz w:val="36"/>
          <w:szCs w:val="36"/>
        </w:rPr>
      </w:pPr>
    </w:p>
    <w:p w14:paraId="7AB446E9" w14:textId="248C2E37" w:rsidR="008B69B3" w:rsidRDefault="008B69B3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***All courses will take place on Sundays promptly at 1:00pm after services.</w:t>
      </w:r>
    </w:p>
    <w:p w14:paraId="0F7A85B2" w14:textId="77777777" w:rsidR="008B69B3" w:rsidRDefault="008B69B3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296AA813" w14:textId="47F4E0EE" w:rsidR="008B69B3" w:rsidRDefault="0034156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4</w:t>
      </w:r>
      <w:r w:rsidR="00890492">
        <w:rPr>
          <w:rFonts w:ascii="Amasis MT Pro Medium" w:hAnsi="Amasis MT Pro Medium"/>
          <w:sz w:val="28"/>
          <w:szCs w:val="28"/>
        </w:rPr>
        <w:t>/2</w:t>
      </w:r>
      <w:r>
        <w:rPr>
          <w:rFonts w:ascii="Amasis MT Pro Medium" w:hAnsi="Amasis MT Pro Medium"/>
          <w:sz w:val="28"/>
          <w:szCs w:val="28"/>
        </w:rPr>
        <w:t>/2023 – Class 1</w:t>
      </w:r>
    </w:p>
    <w:p w14:paraId="31E5F5B3" w14:textId="0832FDA0" w:rsidR="0034156A" w:rsidRDefault="0034156A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4/</w:t>
      </w:r>
      <w:r w:rsidR="00890492">
        <w:rPr>
          <w:rFonts w:ascii="Amasis MT Pro Medium" w:hAnsi="Amasis MT Pro Medium"/>
          <w:sz w:val="28"/>
          <w:szCs w:val="28"/>
        </w:rPr>
        <w:t>16</w:t>
      </w:r>
      <w:r>
        <w:rPr>
          <w:rFonts w:ascii="Amasis MT Pro Medium" w:hAnsi="Amasis MT Pro Medium"/>
          <w:sz w:val="28"/>
          <w:szCs w:val="28"/>
        </w:rPr>
        <w:t>/2023 – Class 2</w:t>
      </w:r>
    </w:p>
    <w:p w14:paraId="44EEBF88" w14:textId="52F34C65" w:rsidR="0034156A" w:rsidRDefault="00531FE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5/7/2023 – Class 3</w:t>
      </w:r>
    </w:p>
    <w:p w14:paraId="1029C755" w14:textId="48873F3C" w:rsidR="00531FE7" w:rsidRDefault="00531FE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5/21/2023 – Class 4</w:t>
      </w:r>
    </w:p>
    <w:p w14:paraId="7F80708D" w14:textId="197A9D08" w:rsidR="00531FE7" w:rsidRDefault="00531FE7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6/4/2023 – Class 5</w:t>
      </w:r>
    </w:p>
    <w:p w14:paraId="2B1561C8" w14:textId="0D89AD6B" w:rsidR="00531FE7" w:rsidRDefault="004635B1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6/18/2023 – Class 6</w:t>
      </w:r>
    </w:p>
    <w:p w14:paraId="0017CDA6" w14:textId="443931FB" w:rsidR="007A374A" w:rsidRDefault="004635B1" w:rsidP="00D01B11">
      <w:pPr>
        <w:pStyle w:val="NoSpacing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7/2/2023 – Class 7</w:t>
      </w:r>
    </w:p>
    <w:p w14:paraId="1B523F11" w14:textId="77777777" w:rsidR="001A7D27" w:rsidRDefault="001A7D2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4D03FC23" w14:textId="77777777" w:rsidR="008775DF" w:rsidRDefault="008775DF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0FF42065" w14:textId="77777777" w:rsidR="008775DF" w:rsidRDefault="008775DF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38A89CA3" w14:textId="5A7B8F29" w:rsidR="008775DF" w:rsidRDefault="00C12013" w:rsidP="00D01B11">
      <w:pPr>
        <w:pStyle w:val="NoSpacing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b/>
          <w:bCs/>
          <w:sz w:val="36"/>
          <w:szCs w:val="36"/>
          <w:u w:val="single"/>
        </w:rPr>
        <w:lastRenderedPageBreak/>
        <w:t>Fees and Payment Methods</w:t>
      </w:r>
    </w:p>
    <w:p w14:paraId="3BF9D5B0" w14:textId="77777777" w:rsidR="00C12013" w:rsidRDefault="00C12013" w:rsidP="00D01B11">
      <w:pPr>
        <w:pStyle w:val="NoSpacing"/>
        <w:rPr>
          <w:rFonts w:ascii="Amasis MT Pro Medium" w:hAnsi="Amasis MT Pro Medium"/>
          <w:sz w:val="36"/>
          <w:szCs w:val="36"/>
        </w:rPr>
      </w:pPr>
    </w:p>
    <w:p w14:paraId="482F3242" w14:textId="54CB1B57" w:rsidR="00E6495D" w:rsidRDefault="00B95716" w:rsidP="001212FB">
      <w:pPr>
        <w:pStyle w:val="NoSpacing"/>
        <w:numPr>
          <w:ilvl w:val="0"/>
          <w:numId w:val="1"/>
        </w:num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Complete the Tabor Thompson Institute application.</w:t>
      </w:r>
    </w:p>
    <w:p w14:paraId="3DBCE7D0" w14:textId="3CC49931" w:rsidR="00C12013" w:rsidRDefault="00C12013" w:rsidP="001212FB">
      <w:pPr>
        <w:pStyle w:val="NoSpacing"/>
        <w:numPr>
          <w:ilvl w:val="0"/>
          <w:numId w:val="1"/>
        </w:num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Each </w:t>
      </w:r>
      <w:r w:rsidR="004450FE">
        <w:rPr>
          <w:rFonts w:ascii="Amasis MT Pro Medium" w:hAnsi="Amasis MT Pro Medium"/>
          <w:sz w:val="32"/>
          <w:szCs w:val="32"/>
        </w:rPr>
        <w:t xml:space="preserve">course is $50.00. Signing up for all seven </w:t>
      </w:r>
      <w:r w:rsidR="001212FB">
        <w:rPr>
          <w:rFonts w:ascii="Amasis MT Pro Medium" w:hAnsi="Amasis MT Pro Medium"/>
          <w:sz w:val="32"/>
          <w:szCs w:val="32"/>
        </w:rPr>
        <w:t>is $3</w:t>
      </w:r>
      <w:r w:rsidR="00CE38A9">
        <w:rPr>
          <w:rFonts w:ascii="Amasis MT Pro Medium" w:hAnsi="Amasis MT Pro Medium"/>
          <w:sz w:val="32"/>
          <w:szCs w:val="32"/>
        </w:rPr>
        <w:t>0</w:t>
      </w:r>
      <w:r w:rsidR="001212FB">
        <w:rPr>
          <w:rFonts w:ascii="Amasis MT Pro Medium" w:hAnsi="Amasis MT Pro Medium"/>
          <w:sz w:val="32"/>
          <w:szCs w:val="32"/>
        </w:rPr>
        <w:t xml:space="preserve">0.00, a $50 savings. </w:t>
      </w:r>
    </w:p>
    <w:p w14:paraId="1ECCE0D5" w14:textId="2ED7056B" w:rsidR="001212FB" w:rsidRDefault="00660946" w:rsidP="001212FB">
      <w:pPr>
        <w:pStyle w:val="NoSpacing"/>
        <w:numPr>
          <w:ilvl w:val="0"/>
          <w:numId w:val="1"/>
        </w:numPr>
        <w:rPr>
          <w:rFonts w:ascii="Amasis MT Pro Medium" w:hAnsi="Amasis MT Pro Medium"/>
          <w:sz w:val="32"/>
          <w:szCs w:val="32"/>
        </w:rPr>
      </w:pPr>
      <w:r w:rsidRPr="00734417">
        <w:rPr>
          <w:rFonts w:ascii="Amasis MT Pro Medium" w:hAnsi="Amasis MT Pro Medium"/>
          <w:b/>
          <w:bCs/>
          <w:i/>
          <w:iCs/>
          <w:sz w:val="32"/>
          <w:szCs w:val="32"/>
          <w:u w:val="single"/>
        </w:rPr>
        <w:t>Payment in full</w:t>
      </w:r>
      <w:r>
        <w:rPr>
          <w:rFonts w:ascii="Amasis MT Pro Medium" w:hAnsi="Amasis MT Pro Medium"/>
          <w:sz w:val="32"/>
          <w:szCs w:val="32"/>
        </w:rPr>
        <w:t xml:space="preserve"> must be received before the </w:t>
      </w:r>
      <w:r w:rsidR="00734417">
        <w:rPr>
          <w:rFonts w:ascii="Amasis MT Pro Medium" w:hAnsi="Amasis MT Pro Medium"/>
          <w:sz w:val="32"/>
          <w:szCs w:val="32"/>
        </w:rPr>
        <w:t>beginning</w:t>
      </w:r>
      <w:r>
        <w:rPr>
          <w:rFonts w:ascii="Amasis MT Pro Medium" w:hAnsi="Amasis MT Pro Medium"/>
          <w:sz w:val="32"/>
          <w:szCs w:val="32"/>
        </w:rPr>
        <w:t xml:space="preserve"> of the CORE</w:t>
      </w:r>
      <w:r w:rsidR="001C6DE1">
        <w:rPr>
          <w:rFonts w:ascii="Amasis MT Pro Medium" w:hAnsi="Amasis MT Pro Medium"/>
          <w:sz w:val="32"/>
          <w:szCs w:val="32"/>
        </w:rPr>
        <w:t xml:space="preserve"> </w:t>
      </w:r>
      <w:r w:rsidR="00903842">
        <w:rPr>
          <w:rFonts w:ascii="Amasis MT Pro Medium" w:hAnsi="Amasis MT Pro Medium"/>
          <w:sz w:val="32"/>
          <w:szCs w:val="32"/>
        </w:rPr>
        <w:t>classes.</w:t>
      </w:r>
    </w:p>
    <w:p w14:paraId="2741A904" w14:textId="5C992171" w:rsidR="00903842" w:rsidRDefault="00903842" w:rsidP="001212FB">
      <w:pPr>
        <w:pStyle w:val="NoSpacing"/>
        <w:numPr>
          <w:ilvl w:val="0"/>
          <w:numId w:val="1"/>
        </w:num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Make checks payable to TNSA, or The National Spiritual Alliance</w:t>
      </w:r>
      <w:r w:rsidR="005961ED">
        <w:rPr>
          <w:rFonts w:ascii="Amasis MT Pro Medium" w:hAnsi="Amasis MT Pro Medium"/>
          <w:sz w:val="32"/>
          <w:szCs w:val="32"/>
        </w:rPr>
        <w:t>. Deliver in person or mail to TNSA, PO Box 88, Lake Pleasant, MA 01347</w:t>
      </w:r>
    </w:p>
    <w:p w14:paraId="422303AC" w14:textId="3F98F7CC" w:rsidR="005961ED" w:rsidRDefault="00927CF8" w:rsidP="001212FB">
      <w:pPr>
        <w:pStyle w:val="NoSpacing"/>
        <w:numPr>
          <w:ilvl w:val="0"/>
          <w:numId w:val="1"/>
        </w:num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 xml:space="preserve">Payment may also be made by using </w:t>
      </w:r>
      <w:proofErr w:type="spellStart"/>
      <w:r>
        <w:rPr>
          <w:rFonts w:ascii="Amasis MT Pro Medium" w:hAnsi="Amasis MT Pro Medium"/>
          <w:sz w:val="32"/>
          <w:szCs w:val="32"/>
        </w:rPr>
        <w:t>Paypal</w:t>
      </w:r>
      <w:proofErr w:type="spellEnd"/>
      <w:r>
        <w:rPr>
          <w:rFonts w:ascii="Amasis MT Pro Medium" w:hAnsi="Amasis MT Pro Medium"/>
          <w:sz w:val="32"/>
          <w:szCs w:val="32"/>
        </w:rPr>
        <w:t>. Simply scan the following QR Code.</w:t>
      </w:r>
    </w:p>
    <w:p w14:paraId="0087EB1C" w14:textId="77777777" w:rsidR="00CC6877" w:rsidRDefault="00CC6877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0BBF577F" w14:textId="125F05A4" w:rsidR="00CC6877" w:rsidRDefault="00CC6877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noProof/>
          <w:sz w:val="32"/>
          <w:szCs w:val="32"/>
        </w:rPr>
        <w:drawing>
          <wp:inline distT="0" distB="0" distL="0" distR="0" wp14:anchorId="626810B6" wp14:editId="55AE5775">
            <wp:extent cx="1744133" cy="1744133"/>
            <wp:effectExtent l="0" t="0" r="8890" b="8890"/>
            <wp:docPr id="1" name="Picture 1" descr="Icon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, 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2" cy="17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45750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71A19ED8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1DFEFBD3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23E1923C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4F94020A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4D608FF8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228D5361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670F08AA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244AEBEE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4D32913D" w14:textId="77777777" w:rsidR="00850CBD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</w:p>
    <w:p w14:paraId="566231F7" w14:textId="6147F6EA" w:rsidR="00850CBD" w:rsidRPr="00C12013" w:rsidRDefault="00850CBD" w:rsidP="00CC6877">
      <w:pPr>
        <w:pStyle w:val="NoSpacing"/>
        <w:ind w:left="720"/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sz w:val="32"/>
          <w:szCs w:val="32"/>
        </w:rPr>
        <w:t>Jem 02/23</w:t>
      </w:r>
    </w:p>
    <w:p w14:paraId="60680F1B" w14:textId="77777777" w:rsidR="001A7D27" w:rsidRDefault="001A7D27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p w14:paraId="3339CD1C" w14:textId="406CEF8B" w:rsidR="007A374A" w:rsidRPr="007A374A" w:rsidRDefault="007A374A" w:rsidP="00D01B11">
      <w:pPr>
        <w:pStyle w:val="NoSpacing"/>
        <w:rPr>
          <w:rFonts w:ascii="Amasis MT Pro Medium" w:hAnsi="Amasis MT Pro Medium"/>
          <w:sz w:val="28"/>
          <w:szCs w:val="28"/>
        </w:rPr>
      </w:pPr>
    </w:p>
    <w:sectPr w:rsidR="007A374A" w:rsidRPr="007A3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18E5"/>
    <w:multiLevelType w:val="hybridMultilevel"/>
    <w:tmpl w:val="A2AC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11"/>
    <w:rsid w:val="001212FB"/>
    <w:rsid w:val="00156607"/>
    <w:rsid w:val="001A7D27"/>
    <w:rsid w:val="001C6DE1"/>
    <w:rsid w:val="0034156A"/>
    <w:rsid w:val="003C2C06"/>
    <w:rsid w:val="004450FE"/>
    <w:rsid w:val="004635B1"/>
    <w:rsid w:val="00531FE7"/>
    <w:rsid w:val="00554765"/>
    <w:rsid w:val="005961ED"/>
    <w:rsid w:val="005D5F69"/>
    <w:rsid w:val="00660946"/>
    <w:rsid w:val="00734417"/>
    <w:rsid w:val="007A374A"/>
    <w:rsid w:val="00810CDB"/>
    <w:rsid w:val="00850CBD"/>
    <w:rsid w:val="008775DF"/>
    <w:rsid w:val="00890492"/>
    <w:rsid w:val="008B69B3"/>
    <w:rsid w:val="00903842"/>
    <w:rsid w:val="00927CF8"/>
    <w:rsid w:val="00A35D3E"/>
    <w:rsid w:val="00A54CDD"/>
    <w:rsid w:val="00B65A84"/>
    <w:rsid w:val="00B95716"/>
    <w:rsid w:val="00C12013"/>
    <w:rsid w:val="00CC6877"/>
    <w:rsid w:val="00CE38A9"/>
    <w:rsid w:val="00D01B11"/>
    <w:rsid w:val="00DB7646"/>
    <w:rsid w:val="00DC7502"/>
    <w:rsid w:val="00E6495D"/>
    <w:rsid w:val="00EC6404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72C9"/>
  <w15:chartTrackingRefBased/>
  <w15:docId w15:val="{BF191BD7-FC12-462F-9EBC-EA82B77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B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6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ns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Midura</dc:creator>
  <cp:keywords/>
  <dc:description/>
  <cp:lastModifiedBy>sheryl sadler-twyon</cp:lastModifiedBy>
  <cp:revision>2</cp:revision>
  <dcterms:created xsi:type="dcterms:W3CDTF">2023-03-01T21:15:00Z</dcterms:created>
  <dcterms:modified xsi:type="dcterms:W3CDTF">2023-03-01T21:15:00Z</dcterms:modified>
</cp:coreProperties>
</file>